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9E" w:rsidRDefault="00C114EF">
      <w:r>
        <w:t>Mardi 3 février</w:t>
      </w:r>
    </w:p>
    <w:p w:rsidR="00C114EF" w:rsidRDefault="00C114EF">
      <w:r w:rsidRPr="0058243A">
        <w:rPr>
          <w:sz w:val="28"/>
        </w:rPr>
        <w:t>Entrée dans le métier #2</w:t>
      </w:r>
    </w:p>
    <w:p w:rsidR="00C114EF" w:rsidRDefault="00C114EF"/>
    <w:p w:rsidR="00C114EF" w:rsidRDefault="00C114EF">
      <w:r>
        <w:t>8h30-9h00 : Accueil / Présentat</w:t>
      </w:r>
      <w:r w:rsidR="0058243A">
        <w:t>ion du programme de la semaine.</w:t>
      </w:r>
    </w:p>
    <w:p w:rsidR="00C114EF" w:rsidRDefault="00C114EF">
      <w:r>
        <w:t xml:space="preserve">9h00-10h00 : </w:t>
      </w:r>
      <w:r w:rsidR="0058243A">
        <w:t xml:space="preserve">Rappel de M. </w:t>
      </w:r>
      <w:proofErr w:type="spellStart"/>
      <w:r w:rsidR="0058243A">
        <w:t>Seweryn</w:t>
      </w:r>
      <w:proofErr w:type="spellEnd"/>
      <w:r w:rsidR="0058243A">
        <w:t xml:space="preserve"> sur l’évaluation</w:t>
      </w:r>
    </w:p>
    <w:p w:rsidR="00C114EF" w:rsidRDefault="00C114EF">
      <w:r>
        <w:t>« La note est un archaïsme franco-français »</w:t>
      </w:r>
    </w:p>
    <w:p w:rsidR="00C114EF" w:rsidRDefault="00C114EF">
      <w:r>
        <w:t xml:space="preserve">La note ça </w:t>
      </w:r>
      <w:proofErr w:type="spellStart"/>
      <w:r w:rsidR="0058243A">
        <w:t>à</w:t>
      </w:r>
      <w:proofErr w:type="spellEnd"/>
      <w:r>
        <w:t xml:space="preserve"> tendance </w:t>
      </w:r>
      <w:r w:rsidR="0058243A">
        <w:t>à</w:t>
      </w:r>
      <w:r>
        <w:t xml:space="preserve"> donner envie à ceux qui la </w:t>
      </w:r>
      <w:r w:rsidR="0058243A">
        <w:t>pratiquent</w:t>
      </w:r>
      <w:r>
        <w:t xml:space="preserve"> de faire des classements, de faire des « premiers » et des « derniers ». La note sert à répondre à 1 question :</w:t>
      </w:r>
      <w:r w:rsidR="0058243A">
        <w:t xml:space="preserve"> la conformité à </w:t>
      </w:r>
      <w:r>
        <w:t xml:space="preserve">un groupe. </w:t>
      </w:r>
    </w:p>
    <w:p w:rsidR="00C114EF" w:rsidRDefault="00C114EF">
      <w:r>
        <w:t>Se pose aussi la question de la différence, de l’individualité, qu’est-ce qui me différencie des autres ?</w:t>
      </w:r>
    </w:p>
    <w:p w:rsidR="00C114EF" w:rsidRDefault="00C114EF">
      <w:r>
        <w:t xml:space="preserve">Les lettres </w:t>
      </w:r>
      <w:r w:rsidR="0058243A">
        <w:t>« </w:t>
      </w:r>
      <w:r w:rsidR="0058243A" w:rsidRPr="0058243A">
        <w:rPr>
          <w:i/>
        </w:rPr>
        <w:t>A, B, C, D</w:t>
      </w:r>
      <w:r w:rsidR="0058243A">
        <w:rPr>
          <w:i/>
        </w:rPr>
        <w:t> »</w:t>
      </w:r>
      <w:r w:rsidR="0058243A">
        <w:t xml:space="preserve">, </w:t>
      </w:r>
      <w:r>
        <w:t xml:space="preserve">sont des notes, </w:t>
      </w:r>
      <w:r w:rsidRPr="0058243A">
        <w:rPr>
          <w:i/>
        </w:rPr>
        <w:t>« très bien »</w:t>
      </w:r>
      <w:r w:rsidR="0058243A">
        <w:t xml:space="preserve"> </w:t>
      </w:r>
      <w:r>
        <w:t>est une note, les « smileys »sont des notes, « en cours d’acquisition »</w:t>
      </w:r>
      <w:r w:rsidR="00EC4CFF">
        <w:t xml:space="preserve"> </w:t>
      </w:r>
      <w:r>
        <w:t>est une note.</w:t>
      </w:r>
    </w:p>
    <w:p w:rsidR="00C114EF" w:rsidRDefault="00C114EF">
      <w:r>
        <w:t>Abandonner les notes, c’est faire baisser le taux de suicide dans les écoles.</w:t>
      </w:r>
    </w:p>
    <w:p w:rsidR="00C114EF" w:rsidRDefault="00C114EF">
      <w:r>
        <w:t>Il faut évaluer des compétences, et non pas « contrôler ».</w:t>
      </w:r>
    </w:p>
    <w:p w:rsidR="00C114EF" w:rsidRDefault="00C114EF">
      <w:r>
        <w:t>Il fallait dégager des élites pour notre pays, construire</w:t>
      </w:r>
    </w:p>
    <w:p w:rsidR="00C114EF" w:rsidRDefault="00C114EF">
      <w:r>
        <w:t xml:space="preserve">« L’école ou la guerre civile », de Philippe </w:t>
      </w:r>
      <w:proofErr w:type="spellStart"/>
      <w:r>
        <w:t>Merieux</w:t>
      </w:r>
      <w:proofErr w:type="spellEnd"/>
    </w:p>
    <w:p w:rsidR="00C114EF" w:rsidRDefault="00C114EF">
      <w:r>
        <w:t>De 3 à 16 ans dans les écoles, socle commun, des connaissances à acquérir.</w:t>
      </w:r>
    </w:p>
    <w:p w:rsidR="00FC2FA4" w:rsidRDefault="00FC2FA4"/>
    <w:p w:rsidR="0058243A" w:rsidRPr="00EC4CFF" w:rsidRDefault="0058243A">
      <w:pPr>
        <w:rPr>
          <w:u w:val="single"/>
        </w:rPr>
      </w:pPr>
      <w:r w:rsidRPr="00EC4CFF">
        <w:rPr>
          <w:b/>
          <w:sz w:val="28"/>
          <w:u w:val="single"/>
        </w:rPr>
        <w:t>L’évaluation </w:t>
      </w:r>
      <w:r w:rsidRPr="00EC4CFF">
        <w:rPr>
          <w:sz w:val="24"/>
        </w:rPr>
        <w:t>:</w:t>
      </w:r>
    </w:p>
    <w:p w:rsidR="00FC2FA4" w:rsidRDefault="00FC2FA4"/>
    <w:p w:rsidR="00FC2FA4" w:rsidRDefault="0058243A">
      <w:r>
        <w:t>Réflexion</w:t>
      </w:r>
      <w:r w:rsidR="00FC2FA4">
        <w:t xml:space="preserve"> de groupe (Maternelle) avec Corinne :</w:t>
      </w:r>
    </w:p>
    <w:p w:rsidR="00FC2FA4" w:rsidRDefault="00FC2FA4">
      <w:r>
        <w:t xml:space="preserve">Comment sont transmises les </w:t>
      </w:r>
      <w:r w:rsidR="0058243A">
        <w:t>évaluations</w:t>
      </w:r>
      <w:r>
        <w:t xml:space="preserve"> des </w:t>
      </w:r>
      <w:r w:rsidR="0058243A">
        <w:t>élèves</w:t>
      </w:r>
      <w:r>
        <w:t>, sous quelle forme ?</w:t>
      </w:r>
    </w:p>
    <w:p w:rsidR="00FC2FA4" w:rsidRDefault="00FC2FA4">
      <w:r>
        <w:t xml:space="preserve">Ex : Livrets scolaires, </w:t>
      </w:r>
      <w:r w:rsidR="00EC4CFF">
        <w:t xml:space="preserve">fiches navettes, </w:t>
      </w:r>
      <w:r>
        <w:t>rencontre avec les parents, évaluation en continue….</w:t>
      </w:r>
    </w:p>
    <w:p w:rsidR="00FC2FA4" w:rsidRDefault="00FC2FA4"/>
    <w:p w:rsidR="00FC2FA4" w:rsidRDefault="00FC2FA4">
      <w:r>
        <w:t>Comment se dégager du temps pour évaluer des enfants ?</w:t>
      </w:r>
    </w:p>
    <w:p w:rsidR="00FC2FA4" w:rsidRDefault="00FC2FA4">
      <w:r>
        <w:t xml:space="preserve">Pistes possibles : </w:t>
      </w:r>
    </w:p>
    <w:p w:rsidR="00FC2FA4" w:rsidRDefault="00FC2FA4" w:rsidP="00FC2FA4">
      <w:pPr>
        <w:pStyle w:val="Prrafodelista"/>
        <w:numPr>
          <w:ilvl w:val="0"/>
          <w:numId w:val="1"/>
        </w:numPr>
      </w:pPr>
      <w:r>
        <w:t>Accueil du matin</w:t>
      </w:r>
    </w:p>
    <w:p w:rsidR="00FC2FA4" w:rsidRDefault="00FC2FA4" w:rsidP="00FC2FA4">
      <w:pPr>
        <w:pStyle w:val="Prrafodelista"/>
        <w:numPr>
          <w:ilvl w:val="0"/>
          <w:numId w:val="1"/>
        </w:numPr>
      </w:pPr>
      <w:r>
        <w:t>Pendant certains ateliers</w:t>
      </w:r>
    </w:p>
    <w:p w:rsidR="00FC2FA4" w:rsidRDefault="00FC2FA4" w:rsidP="00FC2FA4">
      <w:pPr>
        <w:pStyle w:val="Prrafodelista"/>
        <w:numPr>
          <w:ilvl w:val="0"/>
          <w:numId w:val="1"/>
        </w:numPr>
      </w:pPr>
      <w:r>
        <w:t>Pendant certains cours d’espagnol</w:t>
      </w:r>
    </w:p>
    <w:p w:rsidR="00FC2FA4" w:rsidRDefault="00FC2FA4" w:rsidP="00FC2FA4"/>
    <w:p w:rsidR="00FC2FA4" w:rsidRDefault="00FC2FA4" w:rsidP="00FC2FA4">
      <w:r>
        <w:t>Sur les évaluations, quelles traces donner aux parents ?</w:t>
      </w:r>
    </w:p>
    <w:p w:rsidR="00FC2FA4" w:rsidRDefault="00FC2FA4" w:rsidP="00FC2FA4">
      <w:r>
        <w:t xml:space="preserve">Y’a </w:t>
      </w:r>
      <w:r w:rsidR="009538BA">
        <w:t>t ‘</w:t>
      </w:r>
      <w:proofErr w:type="spellStart"/>
      <w:r w:rsidR="009538BA">
        <w:t>il</w:t>
      </w:r>
      <w:proofErr w:type="spellEnd"/>
      <w:r>
        <w:t xml:space="preserve"> des domaines plus difficile à évaluer ?</w:t>
      </w:r>
    </w:p>
    <w:p w:rsidR="00FC2FA4" w:rsidRDefault="00FC2FA4" w:rsidP="00FC2FA4">
      <w:r>
        <w:t>Oui, l’oral.</w:t>
      </w:r>
    </w:p>
    <w:p w:rsidR="00FC2FA4" w:rsidRDefault="00FC2FA4" w:rsidP="00FC2FA4">
      <w:r>
        <w:lastRenderedPageBreak/>
        <w:t>Pour bien évaluer, il est important de savoir ce que l’on peut attendre d’un enfant à un âge donné.</w:t>
      </w:r>
    </w:p>
    <w:p w:rsidR="00FC2FA4" w:rsidRDefault="00FC2FA4" w:rsidP="00FC2FA4"/>
    <w:p w:rsidR="00FC2FA4" w:rsidRDefault="00FC2FA4" w:rsidP="00FC2FA4">
      <w:r>
        <w:t xml:space="preserve">Doit-on évaluer la </w:t>
      </w:r>
      <w:r w:rsidR="0058243A">
        <w:t>même</w:t>
      </w:r>
      <w:r>
        <w:t xml:space="preserve"> chose pour tous les </w:t>
      </w:r>
      <w:r w:rsidR="0058243A">
        <w:t>élèves</w:t>
      </w:r>
      <w:r>
        <w:t xml:space="preserve"> en </w:t>
      </w:r>
      <w:r w:rsidR="0058243A">
        <w:t>même</w:t>
      </w:r>
      <w:r>
        <w:t xml:space="preserve"> temps ? NON !</w:t>
      </w:r>
    </w:p>
    <w:p w:rsidR="003A039E" w:rsidRDefault="003A039E" w:rsidP="00FC2FA4">
      <w:r>
        <w:t xml:space="preserve">Dans l’idéal, on devrait pouvoir évaluer certaines compétences de </w:t>
      </w:r>
      <w:proofErr w:type="spellStart"/>
      <w:r>
        <w:t>facon</w:t>
      </w:r>
      <w:proofErr w:type="spellEnd"/>
      <w:r>
        <w:t xml:space="preserve"> </w:t>
      </w:r>
      <w:proofErr w:type="spellStart"/>
      <w:r>
        <w:t>etalée</w:t>
      </w:r>
      <w:proofErr w:type="spellEnd"/>
      <w:r>
        <w:t xml:space="preserve"> dans le temps en fonction des élèves. </w:t>
      </w:r>
    </w:p>
    <w:p w:rsidR="003A039E" w:rsidRDefault="003A039E" w:rsidP="00FC2FA4">
      <w:r>
        <w:t>On devrait pouvoir écrire par exemple « travaillé mais pas évalué »</w:t>
      </w:r>
      <w:r w:rsidR="0058243A">
        <w:t>.</w:t>
      </w:r>
    </w:p>
    <w:p w:rsidR="0058243A" w:rsidRDefault="0058243A" w:rsidP="00FC2FA4"/>
    <w:p w:rsidR="00FC2FA4" w:rsidRDefault="00FC2FA4" w:rsidP="00FC2FA4"/>
    <w:p w:rsidR="00FC2FA4" w:rsidRDefault="00FC2FA4" w:rsidP="00FC2FA4">
      <w:r>
        <w:t>Comment va-t-on rendre</w:t>
      </w:r>
      <w:r w:rsidR="003A039E">
        <w:t xml:space="preserve"> compte des progrès des élèves ?</w:t>
      </w:r>
    </w:p>
    <w:p w:rsidR="003A039E" w:rsidRDefault="003A039E" w:rsidP="00FC2FA4">
      <w:r>
        <w:t>Il est important dès le début de l’année, de montrer et d’expliquer le système de l’évaluation aux parents.</w:t>
      </w:r>
    </w:p>
    <w:p w:rsidR="00FC2FA4" w:rsidRDefault="00FC2FA4" w:rsidP="00FC2FA4"/>
    <w:p w:rsidR="0058243A" w:rsidRDefault="00F1419A" w:rsidP="00FC2FA4">
      <w:r>
        <w:t>Etre explicite sur les compétences apprises et sur celles à évaluer.</w:t>
      </w:r>
    </w:p>
    <w:p w:rsidR="00C31354" w:rsidRDefault="00C31354" w:rsidP="00FC2FA4">
      <w:r>
        <w:t>Comment fait-on pour différencier ?</w:t>
      </w:r>
      <w:r w:rsidR="004D5512">
        <w:t xml:space="preserve"> Quelques pistes…</w:t>
      </w:r>
    </w:p>
    <w:p w:rsidR="00C31354" w:rsidRDefault="00C31354" w:rsidP="00C31354">
      <w:pPr>
        <w:pStyle w:val="Prrafodelista"/>
        <w:numPr>
          <w:ilvl w:val="0"/>
          <w:numId w:val="1"/>
        </w:numPr>
      </w:pPr>
      <w:r>
        <w:t>Laisser les élèves imiter (70% des élèves apprennent par imitation) agent/interprète/auteur</w:t>
      </w:r>
    </w:p>
    <w:p w:rsidR="00C31354" w:rsidRDefault="00C31354" w:rsidP="00C31354">
      <w:pPr>
        <w:pStyle w:val="Prrafodelista"/>
        <w:numPr>
          <w:ilvl w:val="0"/>
          <w:numId w:val="1"/>
        </w:numPr>
      </w:pPr>
      <w:r>
        <w:t>Renforcer les élèves, dénoncer les comportements (dissocier le comportement de la personne).</w:t>
      </w:r>
    </w:p>
    <w:p w:rsidR="00C31354" w:rsidRDefault="00C31354" w:rsidP="00C31354">
      <w:pPr>
        <w:pStyle w:val="Prrafodelista"/>
        <w:numPr>
          <w:ilvl w:val="0"/>
          <w:numId w:val="1"/>
        </w:numPr>
      </w:pPr>
      <w:r>
        <w:t>Ne pas compter sur les parents pour faire à notre place</w:t>
      </w:r>
    </w:p>
    <w:p w:rsidR="00995A09" w:rsidRDefault="000A6583" w:rsidP="00995A09">
      <w:pPr>
        <w:pStyle w:val="Prrafodelista"/>
        <w:numPr>
          <w:ilvl w:val="0"/>
          <w:numId w:val="1"/>
        </w:numPr>
      </w:pPr>
      <w:r>
        <w:t>L’enseignant doit jouer avec la langue française</w:t>
      </w:r>
      <w:r w:rsidR="00995A09">
        <w:t xml:space="preserve"> (désacraliser la langue française)</w:t>
      </w:r>
    </w:p>
    <w:p w:rsidR="00995A09" w:rsidRDefault="00995A09" w:rsidP="00995A09">
      <w:pPr>
        <w:pStyle w:val="Prrafodelista"/>
        <w:numPr>
          <w:ilvl w:val="0"/>
          <w:numId w:val="1"/>
        </w:numPr>
      </w:pPr>
      <w:r>
        <w:t>Ne pas s’inquiéter trop vite pour les non parleurs</w:t>
      </w:r>
    </w:p>
    <w:p w:rsidR="00995A09" w:rsidRDefault="00995A09" w:rsidP="00995A09">
      <w:pPr>
        <w:pStyle w:val="Prrafodelista"/>
        <w:numPr>
          <w:ilvl w:val="0"/>
          <w:numId w:val="1"/>
        </w:numPr>
      </w:pPr>
      <w:r>
        <w:t>La place des enseignants (se déplacer près des élèves)</w:t>
      </w:r>
    </w:p>
    <w:p w:rsidR="00995A09" w:rsidRDefault="00995A09" w:rsidP="00995A09">
      <w:pPr>
        <w:pStyle w:val="Prrafodelista"/>
        <w:numPr>
          <w:ilvl w:val="0"/>
          <w:numId w:val="1"/>
        </w:numPr>
      </w:pPr>
      <w:r>
        <w:t>Changer les alliances (donner un peu l’occasion à chacun d’exprimer ses talents)</w:t>
      </w:r>
    </w:p>
    <w:p w:rsidR="00995A09" w:rsidRDefault="00995A09" w:rsidP="00995A09">
      <w:pPr>
        <w:pStyle w:val="Prrafodelista"/>
        <w:numPr>
          <w:ilvl w:val="0"/>
          <w:numId w:val="1"/>
        </w:numPr>
      </w:pPr>
      <w:r>
        <w:t>Avoir 1 liste chronologique des dates de naissance quand on parle des enfants</w:t>
      </w:r>
    </w:p>
    <w:p w:rsidR="00995A09" w:rsidRDefault="00995A09" w:rsidP="00995A09">
      <w:pPr>
        <w:pStyle w:val="Prrafodelista"/>
        <w:numPr>
          <w:ilvl w:val="0"/>
          <w:numId w:val="1"/>
        </w:numPr>
      </w:pPr>
      <w:r>
        <w:t>Quand on différencie, le faire savoir aux élèves (aider d’avantage certains et défier d’autres, les entraver : Joker ou défi !)</w:t>
      </w:r>
    </w:p>
    <w:p w:rsidR="000D2CB1" w:rsidRDefault="000D2CB1" w:rsidP="00995A09">
      <w:pPr>
        <w:pStyle w:val="Prrafodelista"/>
        <w:numPr>
          <w:ilvl w:val="0"/>
          <w:numId w:val="1"/>
        </w:numPr>
      </w:pPr>
      <w:r>
        <w:t>Faire des ateliers successifs</w:t>
      </w:r>
    </w:p>
    <w:p w:rsidR="000D2CB1" w:rsidRDefault="000D2CB1" w:rsidP="00995A09">
      <w:pPr>
        <w:pStyle w:val="Prrafodelista"/>
        <w:numPr>
          <w:ilvl w:val="0"/>
          <w:numId w:val="1"/>
        </w:numPr>
      </w:pPr>
      <w:r>
        <w:t>Qui ritualise/sécurise</w:t>
      </w:r>
    </w:p>
    <w:p w:rsidR="004D5512" w:rsidRDefault="004D5512" w:rsidP="004D5512">
      <w:pPr>
        <w:pStyle w:val="Prrafodelista"/>
        <w:numPr>
          <w:ilvl w:val="0"/>
          <w:numId w:val="1"/>
        </w:numPr>
      </w:pPr>
      <w:r>
        <w:t>Faire de l’ordinaire des uns de l’extraordinaire pour d’autres.</w:t>
      </w:r>
    </w:p>
    <w:p w:rsidR="004D5512" w:rsidRDefault="004D5512" w:rsidP="004D5512">
      <w:pPr>
        <w:pStyle w:val="Prrafodelista"/>
        <w:numPr>
          <w:ilvl w:val="0"/>
          <w:numId w:val="1"/>
        </w:numPr>
      </w:pPr>
      <w:r>
        <w:t>Apprendre à apprendre (quoi, comment ?)</w:t>
      </w:r>
    </w:p>
    <w:p w:rsidR="004D5512" w:rsidRDefault="004D5512" w:rsidP="004D5512">
      <w:pPr>
        <w:pStyle w:val="Prrafodelista"/>
        <w:numPr>
          <w:ilvl w:val="0"/>
          <w:numId w:val="1"/>
        </w:numPr>
      </w:pPr>
      <w:r>
        <w:t>Créer la culture commune avant la culture de réseau</w:t>
      </w:r>
    </w:p>
    <w:p w:rsidR="004D5512" w:rsidRDefault="004D5512" w:rsidP="004D5512">
      <w:pPr>
        <w:pStyle w:val="Prrafodelista"/>
        <w:numPr>
          <w:ilvl w:val="0"/>
          <w:numId w:val="1"/>
        </w:numPr>
      </w:pPr>
      <w:r>
        <w:t>Etre injuste pour être plus équitable</w:t>
      </w:r>
    </w:p>
    <w:p w:rsidR="004D5512" w:rsidRDefault="004D5512" w:rsidP="004D5512">
      <w:pPr>
        <w:pStyle w:val="Prrafodelista"/>
        <w:numPr>
          <w:ilvl w:val="0"/>
          <w:numId w:val="1"/>
        </w:numPr>
      </w:pPr>
      <w:r>
        <w:t>La mémoire s’entraine (sur de l’explicite).</w:t>
      </w:r>
    </w:p>
    <w:p w:rsidR="00826E6A" w:rsidRDefault="00826E6A" w:rsidP="004D5512">
      <w:pPr>
        <w:pStyle w:val="Prrafodelista"/>
        <w:numPr>
          <w:ilvl w:val="0"/>
          <w:numId w:val="1"/>
        </w:numPr>
      </w:pPr>
      <w:r>
        <w:t>Se donner des rdv cognitifs (sinon on rend l’élève dépendant de soi et on l’empêche de s’émanciper !)</w:t>
      </w:r>
    </w:p>
    <w:p w:rsidR="00826E6A" w:rsidRDefault="00826E6A" w:rsidP="004D5512">
      <w:pPr>
        <w:pStyle w:val="Prrafodelista"/>
        <w:numPr>
          <w:ilvl w:val="0"/>
          <w:numId w:val="1"/>
        </w:numPr>
      </w:pPr>
      <w:r>
        <w:t xml:space="preserve">Le retard, c’est pour les chefs de gare (en </w:t>
      </w:r>
      <w:proofErr w:type="gramStart"/>
      <w:r>
        <w:t>terme</w:t>
      </w:r>
      <w:proofErr w:type="gramEnd"/>
      <w:r>
        <w:t xml:space="preserve"> de </w:t>
      </w:r>
      <w:proofErr w:type="spellStart"/>
      <w:r>
        <w:t>dvpt</w:t>
      </w:r>
      <w:proofErr w:type="spellEnd"/>
      <w:r>
        <w:t>)</w:t>
      </w:r>
    </w:p>
    <w:p w:rsidR="00826E6A" w:rsidRDefault="00826E6A" w:rsidP="004D5512">
      <w:pPr>
        <w:pStyle w:val="Prrafodelista"/>
        <w:numPr>
          <w:ilvl w:val="0"/>
          <w:numId w:val="1"/>
        </w:numPr>
      </w:pPr>
      <w:r>
        <w:t>Les maths et le langage, c’est comme de la pâte à modeler</w:t>
      </w:r>
    </w:p>
    <w:p w:rsidR="00826E6A" w:rsidRDefault="00826E6A" w:rsidP="004D5512">
      <w:pPr>
        <w:pStyle w:val="Prrafodelista"/>
        <w:numPr>
          <w:ilvl w:val="0"/>
          <w:numId w:val="1"/>
        </w:numPr>
      </w:pPr>
      <w:r>
        <w:t>…</w:t>
      </w:r>
    </w:p>
    <w:p w:rsidR="00F1419A" w:rsidRDefault="00F1419A" w:rsidP="00FC2FA4"/>
    <w:p w:rsidR="00826E6A" w:rsidRDefault="00826E6A" w:rsidP="00FC2FA4"/>
    <w:p w:rsidR="00826E6A" w:rsidRPr="009538BA" w:rsidRDefault="00826E6A" w:rsidP="00FC2FA4">
      <w:bookmarkStart w:id="0" w:name="_GoBack"/>
      <w:bookmarkEnd w:id="0"/>
    </w:p>
    <w:sectPr w:rsidR="00826E6A" w:rsidRPr="0095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C7514"/>
    <w:multiLevelType w:val="hybridMultilevel"/>
    <w:tmpl w:val="DC88E238"/>
    <w:lvl w:ilvl="0" w:tplc="084A3D8E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EF"/>
    <w:rsid w:val="00021A82"/>
    <w:rsid w:val="000333F7"/>
    <w:rsid w:val="00084D7D"/>
    <w:rsid w:val="00091F6D"/>
    <w:rsid w:val="000A4060"/>
    <w:rsid w:val="000A6583"/>
    <w:rsid w:val="000D2CB1"/>
    <w:rsid w:val="00117EF7"/>
    <w:rsid w:val="0012720E"/>
    <w:rsid w:val="0016109B"/>
    <w:rsid w:val="00217B83"/>
    <w:rsid w:val="00260307"/>
    <w:rsid w:val="00291D4D"/>
    <w:rsid w:val="00294B6D"/>
    <w:rsid w:val="002A58EF"/>
    <w:rsid w:val="002F08C9"/>
    <w:rsid w:val="003206A8"/>
    <w:rsid w:val="00375FE0"/>
    <w:rsid w:val="003A039E"/>
    <w:rsid w:val="003A210D"/>
    <w:rsid w:val="003E63C0"/>
    <w:rsid w:val="003E7CBC"/>
    <w:rsid w:val="0042139E"/>
    <w:rsid w:val="00436AB1"/>
    <w:rsid w:val="00442764"/>
    <w:rsid w:val="004B2921"/>
    <w:rsid w:val="004C0454"/>
    <w:rsid w:val="004C5EEF"/>
    <w:rsid w:val="004D2BF8"/>
    <w:rsid w:val="004D5512"/>
    <w:rsid w:val="004F18F5"/>
    <w:rsid w:val="005647A4"/>
    <w:rsid w:val="0058243A"/>
    <w:rsid w:val="00587524"/>
    <w:rsid w:val="00613E5C"/>
    <w:rsid w:val="006648C1"/>
    <w:rsid w:val="00671273"/>
    <w:rsid w:val="00675878"/>
    <w:rsid w:val="006B185D"/>
    <w:rsid w:val="0070227A"/>
    <w:rsid w:val="00715AEE"/>
    <w:rsid w:val="00761343"/>
    <w:rsid w:val="007742C7"/>
    <w:rsid w:val="007D4126"/>
    <w:rsid w:val="00822DF6"/>
    <w:rsid w:val="00826E6A"/>
    <w:rsid w:val="00861E42"/>
    <w:rsid w:val="00874FD6"/>
    <w:rsid w:val="008B3CF8"/>
    <w:rsid w:val="008C3C2C"/>
    <w:rsid w:val="008D1241"/>
    <w:rsid w:val="00900711"/>
    <w:rsid w:val="009538BA"/>
    <w:rsid w:val="00966A28"/>
    <w:rsid w:val="00995A09"/>
    <w:rsid w:val="009A78CC"/>
    <w:rsid w:val="009B2CD8"/>
    <w:rsid w:val="009C20F1"/>
    <w:rsid w:val="009D4EF1"/>
    <w:rsid w:val="00A25529"/>
    <w:rsid w:val="00A26CE8"/>
    <w:rsid w:val="00A918AE"/>
    <w:rsid w:val="00A95355"/>
    <w:rsid w:val="00AA50AA"/>
    <w:rsid w:val="00AC360E"/>
    <w:rsid w:val="00AD5E98"/>
    <w:rsid w:val="00AD7D58"/>
    <w:rsid w:val="00B76C1E"/>
    <w:rsid w:val="00BF155B"/>
    <w:rsid w:val="00BF6299"/>
    <w:rsid w:val="00C114EF"/>
    <w:rsid w:val="00C263E6"/>
    <w:rsid w:val="00C266EE"/>
    <w:rsid w:val="00C31354"/>
    <w:rsid w:val="00C625EF"/>
    <w:rsid w:val="00D17D48"/>
    <w:rsid w:val="00D26AE1"/>
    <w:rsid w:val="00D51AE5"/>
    <w:rsid w:val="00D70DC3"/>
    <w:rsid w:val="00D75197"/>
    <w:rsid w:val="00D92F88"/>
    <w:rsid w:val="00DB49B6"/>
    <w:rsid w:val="00DD5855"/>
    <w:rsid w:val="00E522B4"/>
    <w:rsid w:val="00EC4CFF"/>
    <w:rsid w:val="00EF70EF"/>
    <w:rsid w:val="00F1419A"/>
    <w:rsid w:val="00F261BA"/>
    <w:rsid w:val="00F327A6"/>
    <w:rsid w:val="00F547DB"/>
    <w:rsid w:val="00F94F07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45BE-2292-48C9-8103-2F025CD9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Masse</dc:creator>
  <cp:keywords/>
  <dc:description/>
  <cp:lastModifiedBy>Celine Masse</cp:lastModifiedBy>
  <cp:revision>2</cp:revision>
  <dcterms:created xsi:type="dcterms:W3CDTF">2015-02-03T14:57:00Z</dcterms:created>
  <dcterms:modified xsi:type="dcterms:W3CDTF">2015-02-05T14:02:00Z</dcterms:modified>
</cp:coreProperties>
</file>